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7B" w:rsidRDefault="00C1757B">
      <w:r>
        <w:t>TARTIŞMA</w:t>
      </w:r>
      <w:r>
        <w:br/>
        <w:t xml:space="preserve">inançlar ve düşünceler </w:t>
      </w:r>
      <w:r>
        <w:br/>
        <w:t xml:space="preserve">bilgiler ve görüşler </w:t>
      </w:r>
      <w:r>
        <w:br/>
        <w:t>ADABI</w:t>
      </w:r>
      <w:bookmarkStart w:id="0" w:name="_GoBack"/>
      <w:bookmarkEnd w:id="0"/>
    </w:p>
    <w:p w:rsidR="0052474A" w:rsidRDefault="00BE2314">
      <w:pPr>
        <w:rPr>
          <w:sz w:val="32"/>
          <w:szCs w:val="32"/>
        </w:rPr>
      </w:pPr>
      <w:proofErr w:type="spellStart"/>
      <w:r w:rsidRPr="0052474A">
        <w:rPr>
          <w:sz w:val="32"/>
          <w:szCs w:val="32"/>
        </w:rPr>
        <w:t>Osmanziya</w:t>
      </w:r>
      <w:proofErr w:type="spellEnd"/>
      <w:r w:rsidRPr="0052474A">
        <w:rPr>
          <w:sz w:val="32"/>
          <w:szCs w:val="32"/>
        </w:rPr>
        <w:t xml:space="preserve"> bana dedi ki, "Bilgilerin alış verişi</w:t>
      </w:r>
      <w:proofErr w:type="gramStart"/>
      <w:r w:rsidRPr="0052474A">
        <w:rPr>
          <w:sz w:val="32"/>
          <w:szCs w:val="32"/>
        </w:rPr>
        <w:t>..</w:t>
      </w:r>
      <w:proofErr w:type="gramEnd"/>
      <w:r w:rsidRPr="0052474A">
        <w:rPr>
          <w:sz w:val="32"/>
          <w:szCs w:val="32"/>
        </w:rPr>
        <w:t xml:space="preserve"> düşüncelerin değiş tokuşu </w:t>
      </w:r>
      <w:proofErr w:type="gramStart"/>
      <w:r w:rsidRPr="0052474A">
        <w:rPr>
          <w:sz w:val="32"/>
          <w:szCs w:val="32"/>
        </w:rPr>
        <w:t>..</w:t>
      </w:r>
      <w:proofErr w:type="gramEnd"/>
      <w:r w:rsidRPr="0052474A">
        <w:rPr>
          <w:sz w:val="32"/>
          <w:szCs w:val="32"/>
        </w:rPr>
        <w:t xml:space="preserve"> </w:t>
      </w:r>
      <w:proofErr w:type="gramStart"/>
      <w:r w:rsidRPr="0052474A">
        <w:rPr>
          <w:sz w:val="32"/>
          <w:szCs w:val="32"/>
        </w:rPr>
        <w:t>görüşlerin</w:t>
      </w:r>
      <w:proofErr w:type="gramEnd"/>
      <w:r w:rsidRPr="0052474A">
        <w:rPr>
          <w:sz w:val="32"/>
          <w:szCs w:val="32"/>
        </w:rPr>
        <w:t xml:space="preserve"> tartışılması ve eleştirilmesi. inançların serbestliği ve ifadesi</w:t>
      </w:r>
      <w:proofErr w:type="gramStart"/>
      <w:r w:rsidRPr="0052474A">
        <w:rPr>
          <w:sz w:val="32"/>
          <w:szCs w:val="32"/>
        </w:rPr>
        <w:t>..</w:t>
      </w:r>
      <w:proofErr w:type="gramEnd"/>
      <w:r w:rsidRPr="0052474A">
        <w:rPr>
          <w:sz w:val="32"/>
          <w:szCs w:val="32"/>
        </w:rPr>
        <w:t xml:space="preserve"> </w:t>
      </w:r>
      <w:proofErr w:type="gramStart"/>
      <w:r w:rsidRPr="0052474A">
        <w:rPr>
          <w:sz w:val="32"/>
          <w:szCs w:val="32"/>
        </w:rPr>
        <w:t>tedavül</w:t>
      </w:r>
      <w:proofErr w:type="gramEnd"/>
      <w:r w:rsidRPr="0052474A">
        <w:rPr>
          <w:sz w:val="32"/>
          <w:szCs w:val="32"/>
        </w:rPr>
        <w:t>-ü efkar ve emvalin bir parçasıdır. İnsanların inançları engellenirse onların görüşlerinden</w:t>
      </w:r>
      <w:proofErr w:type="gramStart"/>
      <w:r w:rsidRPr="0052474A">
        <w:rPr>
          <w:sz w:val="32"/>
          <w:szCs w:val="32"/>
        </w:rPr>
        <w:t>..</w:t>
      </w:r>
      <w:proofErr w:type="gramEnd"/>
      <w:r w:rsidRPr="0052474A">
        <w:rPr>
          <w:sz w:val="32"/>
          <w:szCs w:val="32"/>
        </w:rPr>
        <w:t xml:space="preserve"> </w:t>
      </w:r>
      <w:proofErr w:type="gramStart"/>
      <w:r w:rsidRPr="0052474A">
        <w:rPr>
          <w:sz w:val="32"/>
          <w:szCs w:val="32"/>
        </w:rPr>
        <w:t>düşüncelerinden</w:t>
      </w:r>
      <w:proofErr w:type="gramEnd"/>
      <w:r w:rsidRPr="0052474A">
        <w:rPr>
          <w:sz w:val="32"/>
          <w:szCs w:val="32"/>
        </w:rPr>
        <w:t xml:space="preserve"> ve bilgilerinden de yararlanamazsınız." bende aynı görüşteyim dedim. İnançlar insanın temel korku ve umutlarının güvencesidir. Onlara saygı duymak insana hürmet ve muhabbet etmek demektir.</w:t>
      </w:r>
    </w:p>
    <w:p w:rsidR="0052474A" w:rsidRDefault="0052474A">
      <w:pPr>
        <w:rPr>
          <w:sz w:val="32"/>
          <w:szCs w:val="32"/>
        </w:rPr>
      </w:pPr>
    </w:p>
    <w:p w:rsidR="00BE2314" w:rsidRDefault="00BE2314">
      <w:pPr>
        <w:rPr>
          <w:sz w:val="32"/>
          <w:szCs w:val="32"/>
        </w:rPr>
      </w:pPr>
      <w:r w:rsidRPr="0052474A">
        <w:rPr>
          <w:sz w:val="32"/>
          <w:szCs w:val="32"/>
        </w:rPr>
        <w:t xml:space="preserve"> Tartışmada herkesin getirdiği bilgi ve düşünce ile geri dönmesi</w:t>
      </w:r>
      <w:proofErr w:type="gramStart"/>
      <w:r w:rsidRPr="0052474A">
        <w:rPr>
          <w:sz w:val="32"/>
          <w:szCs w:val="32"/>
        </w:rPr>
        <w:t>..</w:t>
      </w:r>
      <w:proofErr w:type="gramEnd"/>
      <w:r w:rsidRPr="0052474A">
        <w:rPr>
          <w:sz w:val="32"/>
          <w:szCs w:val="32"/>
        </w:rPr>
        <w:t xml:space="preserve"> yeni bir görüş ve değer elde edememesi</w:t>
      </w:r>
      <w:proofErr w:type="gramStart"/>
      <w:r w:rsidRPr="0052474A">
        <w:rPr>
          <w:sz w:val="32"/>
          <w:szCs w:val="32"/>
        </w:rPr>
        <w:t>..</w:t>
      </w:r>
      <w:proofErr w:type="gramEnd"/>
      <w:r w:rsidRPr="0052474A">
        <w:rPr>
          <w:sz w:val="32"/>
          <w:szCs w:val="32"/>
        </w:rPr>
        <w:t xml:space="preserve"> karşısındakinin görüşünü ve düşüncesini </w:t>
      </w:r>
      <w:r w:rsidR="0052474A" w:rsidRPr="0052474A">
        <w:rPr>
          <w:sz w:val="32"/>
          <w:szCs w:val="32"/>
        </w:rPr>
        <w:t>değiştirem</w:t>
      </w:r>
      <w:r w:rsidR="0052474A">
        <w:rPr>
          <w:sz w:val="32"/>
          <w:szCs w:val="32"/>
        </w:rPr>
        <w:t xml:space="preserve">e </w:t>
      </w:r>
      <w:r w:rsidRPr="0052474A">
        <w:rPr>
          <w:sz w:val="32"/>
          <w:szCs w:val="32"/>
        </w:rPr>
        <w:t>a da kendi</w:t>
      </w:r>
      <w:r w:rsidR="0052474A">
        <w:rPr>
          <w:sz w:val="32"/>
          <w:szCs w:val="32"/>
        </w:rPr>
        <w:t xml:space="preserve"> bilgi ve inancını düzeltememe</w:t>
      </w:r>
      <w:proofErr w:type="gramStart"/>
      <w:r w:rsidRPr="0052474A">
        <w:rPr>
          <w:sz w:val="32"/>
          <w:szCs w:val="32"/>
        </w:rPr>
        <w:t>..</w:t>
      </w:r>
      <w:proofErr w:type="gramEnd"/>
      <w:r w:rsidRPr="0052474A">
        <w:rPr>
          <w:sz w:val="32"/>
          <w:szCs w:val="32"/>
        </w:rPr>
        <w:t xml:space="preserve"> konuşmaya harcanan emeğin ve zamanın heder edilmesi anlamına gelmez </w:t>
      </w:r>
      <w:proofErr w:type="gramStart"/>
      <w:r w:rsidRPr="0052474A">
        <w:rPr>
          <w:sz w:val="32"/>
          <w:szCs w:val="32"/>
        </w:rPr>
        <w:t>mi ?</w:t>
      </w:r>
      <w:proofErr w:type="gramEnd"/>
      <w:r w:rsidRPr="0052474A">
        <w:rPr>
          <w:sz w:val="32"/>
          <w:szCs w:val="32"/>
        </w:rPr>
        <w:t xml:space="preserve"> Öyle ise yararlı ve verimli bir konuşma ve tartışma için uyulması gereken yol, yöntem ve yaklaşımların dile getirilmesinin çok yararı olacaktır.</w:t>
      </w:r>
    </w:p>
    <w:p w:rsidR="0052474A" w:rsidRDefault="0052474A">
      <w:pPr>
        <w:rPr>
          <w:sz w:val="32"/>
          <w:szCs w:val="32"/>
        </w:rPr>
      </w:pPr>
    </w:p>
    <w:p w:rsidR="0052474A" w:rsidRDefault="0052474A">
      <w:pPr>
        <w:rPr>
          <w:sz w:val="32"/>
          <w:szCs w:val="32"/>
        </w:rPr>
      </w:pPr>
      <w:r>
        <w:rPr>
          <w:sz w:val="32"/>
          <w:szCs w:val="32"/>
        </w:rPr>
        <w:t xml:space="preserve">Diğer </w:t>
      </w:r>
      <w:proofErr w:type="gramStart"/>
      <w:r>
        <w:rPr>
          <w:sz w:val="32"/>
          <w:szCs w:val="32"/>
        </w:rPr>
        <w:t>taraftan  kaynak</w:t>
      </w:r>
      <w:proofErr w:type="gramEnd"/>
      <w:r>
        <w:rPr>
          <w:sz w:val="32"/>
          <w:szCs w:val="32"/>
        </w:rPr>
        <w:t xml:space="preserve"> verilmeden başkasının görüş ve düşüncelerini toplayarak (intihal) fikir tencereni onun üstüne koyarak servis yapman sana fazla bir şey kazandırmaz. Alıntı çalıntı kadar belli olmaz amma insanın içinde bir huzursuzluk kalıntısı bırakır</w:t>
      </w:r>
      <w:proofErr w:type="gramStart"/>
      <w:r>
        <w:rPr>
          <w:sz w:val="32"/>
          <w:szCs w:val="32"/>
        </w:rPr>
        <w:t>..</w:t>
      </w:r>
      <w:proofErr w:type="gramEnd"/>
      <w:r>
        <w:rPr>
          <w:sz w:val="32"/>
          <w:szCs w:val="32"/>
        </w:rPr>
        <w:t xml:space="preserve"> </w:t>
      </w:r>
      <w:proofErr w:type="gramStart"/>
      <w:r>
        <w:rPr>
          <w:sz w:val="32"/>
          <w:szCs w:val="32"/>
        </w:rPr>
        <w:t>çünkü</w:t>
      </w:r>
      <w:proofErr w:type="gramEnd"/>
      <w:r>
        <w:rPr>
          <w:sz w:val="32"/>
          <w:szCs w:val="32"/>
        </w:rPr>
        <w:t xml:space="preserve"> kendinin olmayan her nesne gibi iğreti olarak üzerinde durur. </w:t>
      </w:r>
      <w:proofErr w:type="spellStart"/>
      <w:r>
        <w:rPr>
          <w:sz w:val="32"/>
          <w:szCs w:val="32"/>
        </w:rPr>
        <w:t>Hakk</w:t>
      </w:r>
      <w:proofErr w:type="spellEnd"/>
      <w:proofErr w:type="gramStart"/>
      <w:r>
        <w:rPr>
          <w:sz w:val="32"/>
          <w:szCs w:val="32"/>
        </w:rPr>
        <w:t>..</w:t>
      </w:r>
      <w:proofErr w:type="gramEnd"/>
      <w:r>
        <w:rPr>
          <w:sz w:val="32"/>
          <w:szCs w:val="32"/>
        </w:rPr>
        <w:t xml:space="preserve"> adalet</w:t>
      </w:r>
      <w:proofErr w:type="gramStart"/>
      <w:r>
        <w:rPr>
          <w:sz w:val="32"/>
          <w:szCs w:val="32"/>
        </w:rPr>
        <w:t>..</w:t>
      </w:r>
      <w:proofErr w:type="gramEnd"/>
      <w:r>
        <w:rPr>
          <w:sz w:val="32"/>
          <w:szCs w:val="32"/>
        </w:rPr>
        <w:t xml:space="preserve"> </w:t>
      </w:r>
      <w:proofErr w:type="spellStart"/>
      <w:r>
        <w:rPr>
          <w:sz w:val="32"/>
          <w:szCs w:val="32"/>
        </w:rPr>
        <w:t>nısfet</w:t>
      </w:r>
      <w:proofErr w:type="spellEnd"/>
      <w:proofErr w:type="gramStart"/>
      <w:r>
        <w:rPr>
          <w:sz w:val="32"/>
          <w:szCs w:val="32"/>
        </w:rPr>
        <w:t>..</w:t>
      </w:r>
      <w:proofErr w:type="gramEnd"/>
      <w:r>
        <w:rPr>
          <w:sz w:val="32"/>
          <w:szCs w:val="32"/>
        </w:rPr>
        <w:t xml:space="preserve"> kıdem</w:t>
      </w:r>
      <w:proofErr w:type="gramStart"/>
      <w:r>
        <w:rPr>
          <w:sz w:val="32"/>
          <w:szCs w:val="32"/>
        </w:rPr>
        <w:t>..</w:t>
      </w:r>
      <w:proofErr w:type="gramEnd"/>
      <w:r>
        <w:rPr>
          <w:sz w:val="32"/>
          <w:szCs w:val="32"/>
        </w:rPr>
        <w:t xml:space="preserve"> </w:t>
      </w:r>
      <w:proofErr w:type="gramStart"/>
      <w:r>
        <w:rPr>
          <w:sz w:val="32"/>
          <w:szCs w:val="32"/>
        </w:rPr>
        <w:t>gibi</w:t>
      </w:r>
      <w:proofErr w:type="gramEnd"/>
      <w:r>
        <w:rPr>
          <w:sz w:val="32"/>
          <w:szCs w:val="32"/>
        </w:rPr>
        <w:t xml:space="preserve"> köklü </w:t>
      </w:r>
      <w:proofErr w:type="spellStart"/>
      <w:r>
        <w:rPr>
          <w:sz w:val="32"/>
          <w:szCs w:val="32"/>
        </w:rPr>
        <w:t>sahibiyet</w:t>
      </w:r>
      <w:proofErr w:type="spellEnd"/>
      <w:r>
        <w:rPr>
          <w:sz w:val="32"/>
          <w:szCs w:val="32"/>
        </w:rPr>
        <w:t xml:space="preserve"> ve aidiyet </w:t>
      </w:r>
      <w:proofErr w:type="spellStart"/>
      <w:r>
        <w:rPr>
          <w:sz w:val="32"/>
          <w:szCs w:val="32"/>
        </w:rPr>
        <w:t>hissayıtına</w:t>
      </w:r>
      <w:proofErr w:type="spellEnd"/>
      <w:r>
        <w:rPr>
          <w:sz w:val="32"/>
          <w:szCs w:val="32"/>
        </w:rPr>
        <w:t xml:space="preserve"> aykırılık vicdanı rahatsız eder. </w:t>
      </w:r>
    </w:p>
    <w:p w:rsidR="0052474A" w:rsidRDefault="0052474A">
      <w:pPr>
        <w:rPr>
          <w:sz w:val="32"/>
          <w:szCs w:val="32"/>
        </w:rPr>
      </w:pPr>
    </w:p>
    <w:p w:rsidR="0052474A" w:rsidRDefault="0052474A">
      <w:pPr>
        <w:rPr>
          <w:sz w:val="32"/>
          <w:szCs w:val="32"/>
        </w:rPr>
      </w:pPr>
      <w:r>
        <w:rPr>
          <w:sz w:val="32"/>
          <w:szCs w:val="32"/>
        </w:rPr>
        <w:t>Saygılarımla</w:t>
      </w:r>
    </w:p>
    <w:p w:rsidR="0052474A" w:rsidRDefault="0052474A">
      <w:pPr>
        <w:rPr>
          <w:sz w:val="32"/>
          <w:szCs w:val="32"/>
        </w:rPr>
      </w:pPr>
      <w:proofErr w:type="spellStart"/>
      <w:r>
        <w:rPr>
          <w:sz w:val="32"/>
          <w:szCs w:val="32"/>
        </w:rPr>
        <w:lastRenderedPageBreak/>
        <w:t>Dinnur</w:t>
      </w:r>
      <w:proofErr w:type="spellEnd"/>
      <w:r>
        <w:rPr>
          <w:sz w:val="32"/>
          <w:szCs w:val="32"/>
        </w:rPr>
        <w:t xml:space="preserve"> YAŞAR 10.12.2023 </w:t>
      </w:r>
      <w:proofErr w:type="spellStart"/>
      <w:r>
        <w:rPr>
          <w:sz w:val="32"/>
          <w:szCs w:val="32"/>
        </w:rPr>
        <w:t>üçkuyular</w:t>
      </w:r>
      <w:proofErr w:type="spellEnd"/>
      <w:r>
        <w:rPr>
          <w:sz w:val="32"/>
          <w:szCs w:val="32"/>
        </w:rPr>
        <w:t xml:space="preserve"> </w:t>
      </w:r>
      <w:proofErr w:type="spellStart"/>
      <w:r>
        <w:rPr>
          <w:sz w:val="32"/>
          <w:szCs w:val="32"/>
        </w:rPr>
        <w:t>izmir</w:t>
      </w:r>
      <w:proofErr w:type="spellEnd"/>
      <w:r>
        <w:rPr>
          <w:sz w:val="32"/>
          <w:szCs w:val="32"/>
        </w:rPr>
        <w:t xml:space="preserve"> </w:t>
      </w:r>
    </w:p>
    <w:p w:rsidR="0052474A" w:rsidRDefault="0052474A">
      <w:pPr>
        <w:rPr>
          <w:sz w:val="32"/>
          <w:szCs w:val="32"/>
        </w:rPr>
      </w:pPr>
    </w:p>
    <w:p w:rsidR="0052474A" w:rsidRDefault="0052474A">
      <w:pPr>
        <w:rPr>
          <w:sz w:val="32"/>
          <w:szCs w:val="32"/>
        </w:rPr>
      </w:pPr>
    </w:p>
    <w:p w:rsidR="0052474A" w:rsidRPr="0052474A" w:rsidRDefault="0052474A">
      <w:pPr>
        <w:rPr>
          <w:sz w:val="32"/>
          <w:szCs w:val="32"/>
        </w:rPr>
      </w:pPr>
    </w:p>
    <w:sectPr w:rsidR="0052474A" w:rsidRPr="005247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314"/>
    <w:rsid w:val="003A683A"/>
    <w:rsid w:val="0052474A"/>
    <w:rsid w:val="00BE2314"/>
    <w:rsid w:val="00C175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215</Words>
  <Characters>1229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Osmanziya YONTEMBILIMCI</dc:creator>
  <cp:lastModifiedBy>Osmanziya YONTEMBILIMCI</cp:lastModifiedBy>
  <cp:revision>3</cp:revision>
  <dcterms:created xsi:type="dcterms:W3CDTF">2023-12-10T05:18:00Z</dcterms:created>
  <dcterms:modified xsi:type="dcterms:W3CDTF">2023-12-10T05:30:00Z</dcterms:modified>
</cp:coreProperties>
</file>